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0AA8" w14:textId="37BBB41A" w:rsidR="0040253A" w:rsidRPr="001208F4" w:rsidRDefault="0040253A" w:rsidP="00EC460D">
      <w:pPr>
        <w:rPr>
          <w:b/>
          <w:bCs/>
          <w:sz w:val="28"/>
          <w:szCs w:val="32"/>
        </w:rPr>
      </w:pPr>
      <w:r w:rsidRPr="001208F4">
        <w:rPr>
          <w:b/>
          <w:bCs/>
          <w:sz w:val="28"/>
          <w:szCs w:val="32"/>
        </w:rPr>
        <w:t>Medi</w:t>
      </w:r>
      <w:r w:rsidR="00F1067F" w:rsidRPr="001208F4">
        <w:rPr>
          <w:b/>
          <w:bCs/>
          <w:sz w:val="28"/>
          <w:szCs w:val="32"/>
        </w:rPr>
        <w:t>t</w:t>
      </w:r>
      <w:r w:rsidRPr="001208F4">
        <w:rPr>
          <w:b/>
          <w:bCs/>
          <w:sz w:val="28"/>
          <w:szCs w:val="32"/>
        </w:rPr>
        <w:t xml:space="preserve">ation zur Jahreslosung 2026: </w:t>
      </w:r>
      <w:r w:rsidR="001208F4" w:rsidRPr="001208F4">
        <w:rPr>
          <w:b/>
          <w:bCs/>
          <w:sz w:val="28"/>
          <w:szCs w:val="32"/>
        </w:rPr>
        <w:br/>
      </w:r>
      <w:proofErr w:type="gramStart"/>
      <w:r w:rsidRPr="001208F4">
        <w:rPr>
          <w:b/>
          <w:bCs/>
          <w:sz w:val="28"/>
          <w:szCs w:val="32"/>
        </w:rPr>
        <w:t>Siehe</w:t>
      </w:r>
      <w:proofErr w:type="gramEnd"/>
      <w:r w:rsidR="00F1067F" w:rsidRPr="001208F4">
        <w:rPr>
          <w:b/>
          <w:bCs/>
          <w:sz w:val="28"/>
          <w:szCs w:val="32"/>
        </w:rPr>
        <w:t>,</w:t>
      </w:r>
      <w:r w:rsidRPr="001208F4">
        <w:rPr>
          <w:b/>
          <w:bCs/>
          <w:sz w:val="28"/>
          <w:szCs w:val="32"/>
        </w:rPr>
        <w:t xml:space="preserve"> ich mache alles neu! Offenbarung 21,5</w:t>
      </w:r>
    </w:p>
    <w:p w14:paraId="3C0F5E0D" w14:textId="36F92C34" w:rsidR="0040253A" w:rsidRPr="001208F4" w:rsidRDefault="001208F4" w:rsidP="00EC460D">
      <w:pPr>
        <w:rPr>
          <w:i/>
          <w:iCs/>
        </w:rPr>
      </w:pPr>
      <w:r>
        <w:br/>
      </w:r>
      <w:r w:rsidR="0040253A" w:rsidRPr="001208F4">
        <w:rPr>
          <w:i/>
          <w:iCs/>
        </w:rPr>
        <w:t xml:space="preserve">Von Doris Hopf </w:t>
      </w:r>
    </w:p>
    <w:p w14:paraId="3C61856D" w14:textId="102189CE" w:rsidR="0040253A" w:rsidRDefault="001208F4" w:rsidP="00EC460D">
      <w:r>
        <w:br/>
      </w:r>
      <w:r w:rsidR="00EC460D" w:rsidRPr="00EC460D">
        <w:t>Was ist für mich Himmel</w:t>
      </w:r>
      <w:r w:rsidR="00F1067F">
        <w:t>,</w:t>
      </w:r>
      <w:r w:rsidR="00EC460D" w:rsidRPr="00EC460D">
        <w:t xml:space="preserve"> in dem alles neu ist?</w:t>
      </w:r>
    </w:p>
    <w:p w14:paraId="4A864EA9" w14:textId="762E7AB8" w:rsidR="0040253A" w:rsidRDefault="00EC460D" w:rsidP="00EC460D">
      <w:r w:rsidRPr="00EC460D">
        <w:t xml:space="preserve">Der Himmel über </w:t>
      </w:r>
      <w:r w:rsidR="00F1067F">
        <w:t xml:space="preserve">mir </w:t>
      </w:r>
      <w:r w:rsidRPr="00EC460D">
        <w:t>mit Wolken und Vögeln …</w:t>
      </w:r>
    </w:p>
    <w:p w14:paraId="02042B72" w14:textId="77777777" w:rsidR="0040253A" w:rsidRDefault="00EC460D" w:rsidP="00EC460D">
      <w:r w:rsidRPr="00EC460D">
        <w:t>Oder ist es der Raum der Ewigkeit, die Wirklichkeit Gottes?</w:t>
      </w:r>
    </w:p>
    <w:p w14:paraId="1C0C2628" w14:textId="14517A5F" w:rsidR="0040253A" w:rsidRDefault="00EC460D" w:rsidP="00EC460D">
      <w:r w:rsidRPr="00EC460D">
        <w:t>Ich sehe es</w:t>
      </w:r>
      <w:r w:rsidR="00F1067F">
        <w:t>.</w:t>
      </w:r>
      <w:r w:rsidRPr="00EC460D">
        <w:t xml:space="preserve"> </w:t>
      </w:r>
      <w:r w:rsidR="00F1067F">
        <w:t>M</w:t>
      </w:r>
      <w:r w:rsidRPr="00EC460D">
        <w:t>ein Blick, ein Tunnel</w:t>
      </w:r>
      <w:r w:rsidR="00F1067F">
        <w:t>,</w:t>
      </w:r>
      <w:r w:rsidRPr="00EC460D">
        <w:t xml:space="preserve"> einem Auge gleich, geht ins Licht, in die Ewigkeit Gottes.</w:t>
      </w:r>
    </w:p>
    <w:p w14:paraId="6BF2C02D" w14:textId="77777777" w:rsidR="0040253A" w:rsidRDefault="00EC460D" w:rsidP="00EC460D">
      <w:r w:rsidRPr="00EC460D">
        <w:t>Es zieht wie magisch an.</w:t>
      </w:r>
    </w:p>
    <w:p w14:paraId="17D524AA" w14:textId="77777777" w:rsidR="0040253A" w:rsidRDefault="00EC460D" w:rsidP="00EC460D">
      <w:r w:rsidRPr="00EC460D">
        <w:t>Aus Freude auf das Kommende gestalte ich mein Leben hier und jetzt. Jedenfalls will ich mich auf den Weg machen, den Blick fest auf das Göttliche gerichtet.</w:t>
      </w:r>
    </w:p>
    <w:p w14:paraId="4D9381B9" w14:textId="5AC377BB" w:rsidR="0040253A" w:rsidRDefault="00EC460D" w:rsidP="00EC460D">
      <w:r w:rsidRPr="00EC460D">
        <w:t>Warum aber denke ich immer wieder über den Himmel nach, forsche und frage?</w:t>
      </w:r>
    </w:p>
    <w:p w14:paraId="0F2F3111" w14:textId="184ECCBE" w:rsidR="0040253A" w:rsidRDefault="00EC460D" w:rsidP="00EC460D">
      <w:r w:rsidRPr="00EC460D">
        <w:t>Mitten in diesem Leben sind wir vom Tod umfangen</w:t>
      </w:r>
      <w:r w:rsidR="00F1067F">
        <w:t xml:space="preserve"> </w:t>
      </w:r>
      <w:r w:rsidRPr="00EC460D">
        <w:t>… und es wird einmal ein Ende kommen, wo ich Trost und Hoffnung brauche, Erinnerung und eine Ahnung, von dem</w:t>
      </w:r>
      <w:r w:rsidR="00F1067F">
        <w:t>,</w:t>
      </w:r>
      <w:r w:rsidRPr="00EC460D">
        <w:t xml:space="preserve"> was wird.</w:t>
      </w:r>
    </w:p>
    <w:p w14:paraId="04D6F942" w14:textId="77777777" w:rsidR="0040253A" w:rsidRDefault="00EC460D" w:rsidP="00EC460D">
      <w:r w:rsidRPr="00EC460D">
        <w:t>Anfang und Ende in Gottes Hand.</w:t>
      </w:r>
    </w:p>
    <w:p w14:paraId="16C30B29" w14:textId="77777777" w:rsidR="0040253A" w:rsidRDefault="00EC460D" w:rsidP="00EC460D">
      <w:r w:rsidRPr="00EC460D">
        <w:t>Das Alpha und das Omega, doch in dem Bild ist es kaum zu fassen, die goldenen Buchstaben gehen weit über das, was ich in meinem Menschsein begreifen kann, hinaus.</w:t>
      </w:r>
    </w:p>
    <w:p w14:paraId="14F359E8" w14:textId="77777777" w:rsidR="0040253A" w:rsidRDefault="00EC460D" w:rsidP="00EC460D">
      <w:r w:rsidRPr="00EC460D">
        <w:t>Und doch geben sie dem Kern der Botschaft im Bild das Aussehen eines Fisches, Zeichen der ersten Christen, die sich aufgemacht haben, das zu verbreiten, was sie verstanden hatten.</w:t>
      </w:r>
    </w:p>
    <w:p w14:paraId="56BE8522" w14:textId="0F616248" w:rsidR="0040253A" w:rsidRDefault="00EC460D" w:rsidP="00EC460D">
      <w:r w:rsidRPr="00EC460D">
        <w:t xml:space="preserve">Darin wird Christus lebendig, auch </w:t>
      </w:r>
      <w:proofErr w:type="gramStart"/>
      <w:r w:rsidRPr="00EC460D">
        <w:t>wenn  es</w:t>
      </w:r>
      <w:proofErr w:type="gramEnd"/>
      <w:r w:rsidRPr="00EC460D">
        <w:t xml:space="preserve"> in der großen Spannung zwischen dem „Schon jetzt</w:t>
      </w:r>
      <w:r w:rsidR="00F1067F">
        <w:t xml:space="preserve"> </w:t>
      </w:r>
      <w:r w:rsidRPr="00EC460D">
        <w:t>…“ und dem „Noch nicht</w:t>
      </w:r>
      <w:r w:rsidR="00F1067F">
        <w:t xml:space="preserve"> </w:t>
      </w:r>
      <w:r w:rsidRPr="00EC460D">
        <w:t>…!“ steht. Auf alle Fälle ist es eingebunden in Gottes Ewigkeit, in der wir als Menschen Anfang und Ende, Alpha und Omega gar nicht überblicken können.</w:t>
      </w:r>
    </w:p>
    <w:p w14:paraId="09C3E10F" w14:textId="06E85FB1" w:rsidR="0040253A" w:rsidRDefault="00EC460D" w:rsidP="00EC460D">
      <w:r w:rsidRPr="00EC460D">
        <w:t xml:space="preserve">Der neue Himmel und die neue Erde </w:t>
      </w:r>
      <w:r w:rsidR="00F1067F">
        <w:t>sind</w:t>
      </w:r>
      <w:r w:rsidRPr="00EC460D">
        <w:t xml:space="preserve"> eine sehr dynamische Wirklichkeit. Die Ewigkeit hat keinen Zeitbegriff. Es ist ein von Gott gefüllter und erfüllter Moment, Kairos, weil Gott alles in alle</w:t>
      </w:r>
      <w:r w:rsidR="00F1067F">
        <w:t>m</w:t>
      </w:r>
      <w:r w:rsidRPr="00EC460D">
        <w:t xml:space="preserve"> ist.</w:t>
      </w:r>
    </w:p>
    <w:p w14:paraId="01CB6B8B" w14:textId="56CCCC3B" w:rsidR="0040253A" w:rsidRDefault="00EC460D" w:rsidP="00EC460D">
      <w:r w:rsidRPr="00EC460D">
        <w:t>Gott schenkt uns immer wieder einen Augenblick, einen Aufblick, einen Durchblick, einen Einblick in seine Welt.</w:t>
      </w:r>
    </w:p>
    <w:p w14:paraId="4CF499F8" w14:textId="77777777" w:rsidR="0040253A" w:rsidRDefault="00EC460D" w:rsidP="00EC460D">
      <w:r w:rsidRPr="00EC460D">
        <w:t>Der Blick in den Himmel dient der Bewältigung dieses Lebens hier.</w:t>
      </w:r>
    </w:p>
    <w:p w14:paraId="12642844" w14:textId="77777777" w:rsidR="0040253A" w:rsidRDefault="00EC460D" w:rsidP="00EC460D">
      <w:r w:rsidRPr="00EC460D">
        <w:t>Es scheint dem Charakter Gottes zu entsprechen, zu erlösen, zu verwandeln, zu verändern … also das Geschaffene zu erlösen.</w:t>
      </w:r>
    </w:p>
    <w:p w14:paraId="2293B117" w14:textId="1BABC279" w:rsidR="0040253A" w:rsidRDefault="00EC460D" w:rsidP="00EC460D">
      <w:r w:rsidRPr="00EC460D">
        <w:t>Himmel bedeutet: Ich mache alles neu</w:t>
      </w:r>
      <w:r w:rsidR="00F1067F">
        <w:t xml:space="preserve"> </w:t>
      </w:r>
      <w:r w:rsidRPr="00EC460D">
        <w:t>…</w:t>
      </w:r>
    </w:p>
    <w:p w14:paraId="117F1CDD" w14:textId="77777777" w:rsidR="0040253A" w:rsidRDefault="00EC460D" w:rsidP="00EC460D">
      <w:r w:rsidRPr="00EC460D">
        <w:t>Was kommt – was wird neu sein?</w:t>
      </w:r>
    </w:p>
    <w:p w14:paraId="3E84E813" w14:textId="77777777" w:rsidR="0040253A" w:rsidRDefault="00EC460D" w:rsidP="00EC460D">
      <w:r w:rsidRPr="00EC460D">
        <w:t xml:space="preserve">Sein Kreuz ist uns Zeichen, dass wir erlöst sind. Ich habe es im Bild über </w:t>
      </w:r>
      <w:proofErr w:type="gramStart"/>
      <w:r w:rsidRPr="00EC460D">
        <w:t>die  Zukunftsvision</w:t>
      </w:r>
      <w:proofErr w:type="gramEnd"/>
      <w:r w:rsidRPr="00EC460D">
        <w:t xml:space="preserve"> gelegt, glänzend wie etwas sehr Wertvolles. Es spiegelt in seiner goldenen Farbe all das Wertvolle der Gegenwart Gottes.</w:t>
      </w:r>
    </w:p>
    <w:p w14:paraId="52FE9659" w14:textId="5482F1D9" w:rsidR="0040253A" w:rsidRDefault="00EC460D" w:rsidP="00EC460D">
      <w:r w:rsidRPr="00EC460D">
        <w:t>Dadurch sehen wir alles, was Christus in seinem Kommen bewirkt und begonnen hat: Die Welt der Auferstehung, die neue Schöpfung, das Reich Gottes, seine Liebe, die alle Wirklichkeit ausfüllt.</w:t>
      </w:r>
    </w:p>
    <w:p w14:paraId="124FB82C" w14:textId="77777777" w:rsidR="0040253A" w:rsidRDefault="00EC460D" w:rsidP="00EC460D">
      <w:r w:rsidRPr="00EC460D">
        <w:t>Es wird eine grenzenlose Freiheit geben und in ihr leuchtet das Licht des Christus.</w:t>
      </w:r>
    </w:p>
    <w:p w14:paraId="1A6CB73C" w14:textId="0BC7FD5E" w:rsidR="0040253A" w:rsidRDefault="00EC460D" w:rsidP="00EC460D">
      <w:r w:rsidRPr="00EC460D">
        <w:t>Himmel ist, was da ist.</w:t>
      </w:r>
    </w:p>
    <w:p w14:paraId="368FC146" w14:textId="526B1FCF" w:rsidR="0040253A" w:rsidRDefault="00EC460D" w:rsidP="00EC460D">
      <w:r w:rsidRPr="00EC460D">
        <w:lastRenderedPageBreak/>
        <w:t xml:space="preserve">Einen neuen Himmel und eine neue Erde habe ich schon im </w:t>
      </w:r>
      <w:r w:rsidR="00F1067F">
        <w:t>J</w:t>
      </w:r>
      <w:r w:rsidRPr="00EC460D">
        <w:t>etzt. Die Zukunft in der neuen Schöpfung hat Gestalt. Dich und mich.</w:t>
      </w:r>
    </w:p>
    <w:p w14:paraId="5FD49860" w14:textId="77777777" w:rsidR="0040253A" w:rsidRDefault="00EC460D" w:rsidP="00EC460D">
      <w:r w:rsidRPr="00EC460D">
        <w:t>Wir sind auferstanden in einem neuen Leib. Und dieser neue Leib ist ein neuer Tempel Gottes, denn wir glauben an die Auferstehung.</w:t>
      </w:r>
    </w:p>
    <w:p w14:paraId="1CDE36B4" w14:textId="77777777" w:rsidR="0040253A" w:rsidRDefault="00EC460D" w:rsidP="00EC460D">
      <w:r w:rsidRPr="00EC460D">
        <w:t>Eigentlich nur ein anderer Ausdruck für diese neue gefüllte Wirklichkeit.</w:t>
      </w:r>
    </w:p>
    <w:p w14:paraId="53028868" w14:textId="77777777" w:rsidR="0040253A" w:rsidRDefault="00EC460D" w:rsidP="00EC460D">
      <w:r w:rsidRPr="00EC460D">
        <w:t>Großartig, was von Gott selbst gegeben ist.</w:t>
      </w:r>
    </w:p>
    <w:p w14:paraId="61BA00C0" w14:textId="6C9D6E34" w:rsidR="0040253A" w:rsidRDefault="00EC460D" w:rsidP="00EC460D">
      <w:r w:rsidRPr="00EC460D">
        <w:t xml:space="preserve">Lebendiges Wasser wird dort sein, in meinem Bild </w:t>
      </w:r>
      <w:proofErr w:type="gramStart"/>
      <w:r w:rsidRPr="00EC460D">
        <w:t>wird</w:t>
      </w:r>
      <w:proofErr w:type="gramEnd"/>
      <w:r w:rsidRPr="00EC460D">
        <w:t xml:space="preserve"> das symbolisiert mit de</w:t>
      </w:r>
      <w:r w:rsidR="00F1067F">
        <w:t>r</w:t>
      </w:r>
      <w:r w:rsidRPr="00EC460D">
        <w:t xml:space="preserve"> Farbe des hellen Blaus.</w:t>
      </w:r>
    </w:p>
    <w:p w14:paraId="32C1C4A1" w14:textId="77777777" w:rsidR="0040253A" w:rsidRDefault="00EC460D" w:rsidP="00EC460D">
      <w:r w:rsidRPr="00EC460D">
        <w:t xml:space="preserve">Kein Durst mehr – trinken, bis der Durst gestillt ist. Lebendiges Wasser, als die ganze Fülle </w:t>
      </w:r>
      <w:proofErr w:type="gramStart"/>
      <w:r w:rsidRPr="00EC460D">
        <w:t>des  menschlichen</w:t>
      </w:r>
      <w:proofErr w:type="gramEnd"/>
      <w:r w:rsidRPr="00EC460D">
        <w:t xml:space="preserve"> Lebens und der Seele. Hier ist sie gesättigt und das als Geschenk von Gott.</w:t>
      </w:r>
    </w:p>
    <w:p w14:paraId="0CEC2A6E" w14:textId="2337E7BB" w:rsidR="0040253A" w:rsidRDefault="00EC460D" w:rsidP="00EC460D">
      <w:r w:rsidRPr="00EC460D">
        <w:t>Himmel ist, wer und was da ist.</w:t>
      </w:r>
    </w:p>
    <w:p w14:paraId="17DD054E" w14:textId="77777777" w:rsidR="0040253A" w:rsidRDefault="00EC460D" w:rsidP="00EC460D">
      <w:r w:rsidRPr="00EC460D">
        <w:t>Gott ist da und das ist es, was den Himmel zum Himmel macht.</w:t>
      </w:r>
    </w:p>
    <w:p w14:paraId="0C0D8A73" w14:textId="77777777" w:rsidR="001208F4" w:rsidRDefault="001208F4" w:rsidP="00EC460D"/>
    <w:p w14:paraId="49B928EA" w14:textId="77777777" w:rsidR="0040253A" w:rsidRPr="001208F4" w:rsidRDefault="00EC460D" w:rsidP="00EC460D">
      <w:pPr>
        <w:rPr>
          <w:i/>
          <w:iCs/>
        </w:rPr>
      </w:pPr>
      <w:r w:rsidRPr="001208F4">
        <w:rPr>
          <w:i/>
          <w:iCs/>
        </w:rPr>
        <w:t>© Doris Hopf</w:t>
      </w:r>
    </w:p>
    <w:p w14:paraId="1D6CD466" w14:textId="7E8506FC" w:rsidR="001208F4" w:rsidRPr="001208F4" w:rsidRDefault="001208F4" w:rsidP="001208F4">
      <w:r w:rsidRPr="001208F4">
        <w:rPr>
          <w:i/>
          <w:iCs/>
        </w:rPr>
        <w:t>Quelle: https://helfer.gemeindebriefdruckerei.de/blog/</w:t>
      </w:r>
    </w:p>
    <w:p w14:paraId="731D01CD" w14:textId="77777777" w:rsidR="001208F4" w:rsidRPr="001208F4" w:rsidRDefault="001208F4" w:rsidP="001208F4">
      <w:r w:rsidRPr="001208F4">
        <w:rPr>
          <w:i/>
          <w:iCs/>
        </w:rPr>
        <w:t>Diese Bildbetrachtung darf für kirchliche Zwecke und zum Abdruck in Ihrem Gemeindebrief unter Angabe der Quelle verwendet werden.</w:t>
      </w:r>
    </w:p>
    <w:p w14:paraId="229F7543" w14:textId="77777777" w:rsidR="001208F4" w:rsidRDefault="001208F4" w:rsidP="00EC460D"/>
    <w:p w14:paraId="1B39349D" w14:textId="1380A7FC" w:rsidR="004D56D9" w:rsidRDefault="004D56D9"/>
    <w:sectPr w:rsidR="004D56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0D"/>
    <w:rsid w:val="0002541B"/>
    <w:rsid w:val="001208F4"/>
    <w:rsid w:val="00295052"/>
    <w:rsid w:val="0040253A"/>
    <w:rsid w:val="004D56D9"/>
    <w:rsid w:val="00B24446"/>
    <w:rsid w:val="00B7047A"/>
    <w:rsid w:val="00EC460D"/>
    <w:rsid w:val="00F1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E3D3"/>
  <w15:chartTrackingRefBased/>
  <w15:docId w15:val="{E4B77643-E625-42E5-B140-B728A10B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/>
        <w:sz w:val="22"/>
        <w:szCs w:val="26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4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C4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46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46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46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46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46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46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46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4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C4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46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46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46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46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46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46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46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460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460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46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46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4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46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460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460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4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460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46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2987</Characters>
  <Application>Microsoft Office Word</Application>
  <DocSecurity>0</DocSecurity>
  <Lines>24</Lines>
  <Paragraphs>6</Paragraphs>
  <ScaleCrop>false</ScaleCrop>
  <Company>Druckhaus Harms e.K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Harms</dc:creator>
  <cp:keywords/>
  <dc:description/>
  <cp:lastModifiedBy>Nelli Schwarz</cp:lastModifiedBy>
  <cp:revision>2</cp:revision>
  <dcterms:created xsi:type="dcterms:W3CDTF">2025-10-27T13:31:00Z</dcterms:created>
  <dcterms:modified xsi:type="dcterms:W3CDTF">2025-10-27T13:31:00Z</dcterms:modified>
</cp:coreProperties>
</file>